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9F51D" w14:textId="3539C131" w:rsidR="00C03EEF" w:rsidRPr="007B7BD3" w:rsidRDefault="00BE0742" w:rsidP="00BE0742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7B7BD3">
        <w:rPr>
          <w:noProof/>
          <w:sz w:val="24"/>
          <w:szCs w:val="24"/>
        </w:rPr>
        <w:t xml:space="preserve">Alternatiiv: </w:t>
      </w:r>
      <w:r w:rsidR="00C03EEF" w:rsidRPr="007B7BD3">
        <w:rPr>
          <w:noProof/>
          <w:sz w:val="24"/>
          <w:szCs w:val="24"/>
        </w:rPr>
        <w:t>RKIK maadel Sirgala harjutusvälja servas hea ligipääsuga alad (Kullese tee ääres), kus RMK on 2024 teinud lageraied: 85101:011:0098 Harjutusväljaku. Vajab RKIK-i nõusolekut ja kokkuleppe sõlmimist Kaitseministeeriumiga.</w:t>
      </w:r>
    </w:p>
    <w:p w14:paraId="6F715C1C" w14:textId="2C5CE716" w:rsidR="00965FA4" w:rsidRDefault="00C03EEF">
      <w:r>
        <w:rPr>
          <w:noProof/>
        </w:rPr>
        <w:drawing>
          <wp:inline distT="0" distB="0" distL="0" distR="0" wp14:anchorId="7159C4A1" wp14:editId="517355C6">
            <wp:extent cx="6162795" cy="4457700"/>
            <wp:effectExtent l="0" t="0" r="9525" b="0"/>
            <wp:docPr id="307159325" name="Picture 1" descr="A map with a red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59325" name="Picture 1" descr="A map with a red circl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8871" cy="446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C671" w14:textId="797EA687" w:rsidR="00C03EEF" w:rsidRDefault="00C03EEF">
      <w:r>
        <w:rPr>
          <w:noProof/>
        </w:rPr>
        <w:lastRenderedPageBreak/>
        <w:drawing>
          <wp:inline distT="0" distB="0" distL="0" distR="0" wp14:anchorId="0AC77611" wp14:editId="00ACB6CC">
            <wp:extent cx="6496050" cy="5351793"/>
            <wp:effectExtent l="0" t="0" r="0" b="1270"/>
            <wp:docPr id="477303953" name="Picture 1" descr="A map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03953" name="Picture 1" descr="A map with a red lin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0835" cy="536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7E158" w14:textId="77777777" w:rsidR="00C03EEF" w:rsidRDefault="00C03EEF"/>
    <w:p w14:paraId="43802381" w14:textId="2EC56A66" w:rsidR="00BE0742" w:rsidRPr="007B7BD3" w:rsidRDefault="00BE0742" w:rsidP="00BE0742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</w:pPr>
      <w:r w:rsidRPr="007B7BD3">
        <w:rPr>
          <w:sz w:val="24"/>
          <w:szCs w:val="24"/>
        </w:rPr>
        <w:t xml:space="preserve">Alternatiiv Maa- ja Ruumiameti volitusel olev riigimaa </w:t>
      </w:r>
      <w:r w:rsidRPr="007B7BD3">
        <w:rPr>
          <w:sz w:val="24"/>
          <w:szCs w:val="24"/>
        </w:rPr>
        <w:t>80201:002:0478</w:t>
      </w:r>
      <w:r w:rsidRPr="007B7BD3">
        <w:rPr>
          <w:sz w:val="24"/>
          <w:szCs w:val="24"/>
        </w:rPr>
        <w:t xml:space="preserve"> </w:t>
      </w:r>
      <w:proofErr w:type="spellStart"/>
      <w:r w:rsidRPr="007B7BD3">
        <w:rPr>
          <w:sz w:val="24"/>
          <w:szCs w:val="24"/>
        </w:rPr>
        <w:t>Abrissi</w:t>
      </w:r>
      <w:proofErr w:type="spellEnd"/>
      <w:r w:rsidRPr="007B7BD3">
        <w:rPr>
          <w:sz w:val="24"/>
          <w:szCs w:val="24"/>
        </w:rPr>
        <w:t xml:space="preserve"> KÜ.  V</w:t>
      </w:r>
      <w:proofErr w:type="spellStart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õimalik</w:t>
      </w:r>
      <w:proofErr w:type="spellEnd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tulevane</w:t>
      </w:r>
      <w:proofErr w:type="spellEnd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Kaitseväe</w:t>
      </w:r>
      <w:proofErr w:type="spellEnd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harjutusvälja</w:t>
      </w:r>
      <w:proofErr w:type="spellEnd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laiendus</w:t>
      </w:r>
      <w:proofErr w:type="spellEnd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p</w:t>
      </w:r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uhvri</w:t>
      </w:r>
      <w:proofErr w:type="spellEnd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eesmärgil</w:t>
      </w:r>
      <w:proofErr w:type="spellEnd"/>
      <w:r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.</w:t>
      </w:r>
    </w:p>
    <w:p w14:paraId="25DEE40E" w14:textId="77777777" w:rsidR="00BE0742" w:rsidRPr="00BE0742" w:rsidRDefault="00BE0742" w:rsidP="00BE0742">
      <w:pPr>
        <w:spacing w:after="0" w:line="240" w:lineRule="auto"/>
        <w:rPr>
          <w:rFonts w:ascii="Aptos" w:eastAsia="Times New Roman" w:hAnsi="Aptos" w:cs="Aptos"/>
          <w:kern w:val="0"/>
          <w:sz w:val="24"/>
          <w:szCs w:val="24"/>
          <w14:ligatures w14:val="none"/>
        </w:rPr>
      </w:pPr>
    </w:p>
    <w:p w14:paraId="64A86CA5" w14:textId="72DFBEE8" w:rsidR="00C03EEF" w:rsidRPr="007B7BD3" w:rsidRDefault="00BE0742" w:rsidP="00BE0742">
      <w:pPr>
        <w:pStyle w:val="ListParagraph"/>
        <w:rPr>
          <w:sz w:val="24"/>
          <w:szCs w:val="24"/>
        </w:rPr>
      </w:pPr>
      <w:r w:rsidRPr="007B7BD3">
        <w:rPr>
          <w:sz w:val="24"/>
          <w:szCs w:val="24"/>
        </w:rPr>
        <w:t xml:space="preserve">Ligipääs on hea, lage ala on olemas. Vajab </w:t>
      </w:r>
      <w:proofErr w:type="spellStart"/>
      <w:r w:rsidRPr="007B7BD3">
        <w:rPr>
          <w:sz w:val="24"/>
          <w:szCs w:val="24"/>
        </w:rPr>
        <w:t>MaRu</w:t>
      </w:r>
      <w:proofErr w:type="spellEnd"/>
      <w:r w:rsidRPr="007B7BD3">
        <w:rPr>
          <w:sz w:val="24"/>
          <w:szCs w:val="24"/>
        </w:rPr>
        <w:t xml:space="preserve"> kooskõlastust ja kokkulepet.</w:t>
      </w:r>
    </w:p>
    <w:p w14:paraId="462DCA24" w14:textId="77777777" w:rsidR="00BE0742" w:rsidRDefault="00BE0742"/>
    <w:p w14:paraId="4322F42A" w14:textId="1B68C5E7" w:rsidR="00BE0742" w:rsidRDefault="00BE0742">
      <w:r>
        <w:rPr>
          <w:noProof/>
        </w:rPr>
        <w:lastRenderedPageBreak/>
        <w:drawing>
          <wp:inline distT="0" distB="0" distL="0" distR="0" wp14:anchorId="1D7CDC67" wp14:editId="6071B6F7">
            <wp:extent cx="6381750" cy="4258721"/>
            <wp:effectExtent l="0" t="0" r="0" b="8890"/>
            <wp:docPr id="1301104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040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6877" cy="426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AD27" w14:textId="77777777" w:rsidR="00BE0742" w:rsidRDefault="00BE0742"/>
    <w:p w14:paraId="134733D1" w14:textId="02AB290D" w:rsidR="00BE0742" w:rsidRDefault="00BE0742">
      <w:r>
        <w:rPr>
          <w:noProof/>
        </w:rPr>
        <w:drawing>
          <wp:inline distT="0" distB="0" distL="0" distR="0" wp14:anchorId="7B528F9E" wp14:editId="48ED9397">
            <wp:extent cx="6418327" cy="4133850"/>
            <wp:effectExtent l="0" t="0" r="1905" b="0"/>
            <wp:docPr id="511300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007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1915" cy="413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F280" w14:textId="1E67A62E" w:rsidR="007B7BD3" w:rsidRPr="007B7BD3" w:rsidRDefault="00BE0742" w:rsidP="007B7BD3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</w:pPr>
      <w:r w:rsidRPr="007B7BD3">
        <w:rPr>
          <w:sz w:val="24"/>
          <w:szCs w:val="24"/>
        </w:rPr>
        <w:lastRenderedPageBreak/>
        <w:t>Alternatiiv</w:t>
      </w:r>
      <w:r w:rsidR="0029320E">
        <w:rPr>
          <w:sz w:val="24"/>
          <w:szCs w:val="24"/>
        </w:rPr>
        <w:t>.</w:t>
      </w:r>
      <w:r w:rsidRPr="007B7BD3">
        <w:rPr>
          <w:sz w:val="24"/>
          <w:szCs w:val="24"/>
        </w:rPr>
        <w:t xml:space="preserve"> </w:t>
      </w:r>
      <w:r w:rsidR="007B7BD3" w:rsidRPr="007B7BD3">
        <w:rPr>
          <w:sz w:val="24"/>
          <w:szCs w:val="24"/>
        </w:rPr>
        <w:t xml:space="preserve">RMK </w:t>
      </w:r>
      <w:r w:rsidR="0029320E">
        <w:rPr>
          <w:sz w:val="24"/>
          <w:szCs w:val="24"/>
        </w:rPr>
        <w:t xml:space="preserve">KÜ </w:t>
      </w:r>
      <w:r w:rsidR="0029320E" w:rsidRPr="0029320E">
        <w:rPr>
          <w:sz w:val="24"/>
          <w:szCs w:val="24"/>
        </w:rPr>
        <w:t>80201:002:0361</w:t>
      </w:r>
      <w:r w:rsidR="007B7BD3" w:rsidRPr="007B7BD3">
        <w:rPr>
          <w:sz w:val="24"/>
          <w:szCs w:val="24"/>
        </w:rPr>
        <w:t xml:space="preserve"> olevad freesturba väljad, tee ja ligipääs mööda U-järve teed. </w:t>
      </w:r>
      <w:proofErr w:type="spellStart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Võimalik</w:t>
      </w:r>
      <w:proofErr w:type="spellEnd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Kaitseväe</w:t>
      </w:r>
      <w:proofErr w:type="spellEnd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harjutusvälja</w:t>
      </w:r>
      <w:proofErr w:type="spellEnd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laiendus</w:t>
      </w:r>
      <w:proofErr w:type="spellEnd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puhvrialana</w:t>
      </w:r>
      <w:proofErr w:type="spellEnd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. On </w:t>
      </w:r>
      <w:proofErr w:type="spellStart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turbane</w:t>
      </w:r>
      <w:proofErr w:type="spellEnd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ala</w:t>
      </w:r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,</w:t>
      </w:r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kuid</w:t>
      </w:r>
      <w:proofErr w:type="spellEnd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vajaliku</w:t>
      </w:r>
      <w:proofErr w:type="spellEnd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osa</w:t>
      </w:r>
      <w:proofErr w:type="spellEnd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saab</w:t>
      </w:r>
      <w:proofErr w:type="spellEnd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täita</w:t>
      </w:r>
      <w:proofErr w:type="spellEnd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liivaga</w:t>
      </w:r>
      <w:proofErr w:type="spellEnd"/>
      <w:r w:rsidR="007B7BD3" w:rsidRPr="007B7BD3">
        <w:rPr>
          <w:rFonts w:ascii="Aptos" w:eastAsia="Times New Roman" w:hAnsi="Aptos" w:cs="Aptos"/>
          <w:kern w:val="0"/>
          <w:sz w:val="24"/>
          <w:szCs w:val="24"/>
          <w:lang w:val="en-GB"/>
          <w14:ligatures w14:val="none"/>
        </w:rPr>
        <w:t>.</w:t>
      </w:r>
    </w:p>
    <w:p w14:paraId="44790B37" w14:textId="4C116C57" w:rsidR="007B7BD3" w:rsidRPr="007B7BD3" w:rsidRDefault="007B7BD3" w:rsidP="007B7BD3">
      <w:pPr>
        <w:spacing w:after="0" w:line="240" w:lineRule="auto"/>
        <w:ind w:left="360"/>
        <w:rPr>
          <w:rFonts w:ascii="Aptos" w:eastAsia="Times New Roman" w:hAnsi="Aptos" w:cs="Aptos"/>
          <w:kern w:val="0"/>
          <w:sz w:val="24"/>
          <w:szCs w:val="24"/>
          <w14:ligatures w14:val="none"/>
        </w:rPr>
      </w:pPr>
      <w:r>
        <w:rPr>
          <w:rFonts w:ascii="Aptos" w:eastAsia="Times New Roman" w:hAnsi="Aptos" w:cs="Aptos"/>
          <w:kern w:val="0"/>
          <w:sz w:val="24"/>
          <w:szCs w:val="24"/>
          <w14:ligatures w14:val="none"/>
        </w:rPr>
        <w:t>Vajalik kokkuleppe sõlmimine RMK-</w:t>
      </w:r>
      <w:proofErr w:type="spellStart"/>
      <w:r>
        <w:rPr>
          <w:rFonts w:ascii="Aptos" w:eastAsia="Times New Roman" w:hAnsi="Aptos" w:cs="Aptos"/>
          <w:kern w:val="0"/>
          <w:sz w:val="24"/>
          <w:szCs w:val="24"/>
          <w14:ligatures w14:val="none"/>
        </w:rPr>
        <w:t>ga</w:t>
      </w:r>
      <w:proofErr w:type="spellEnd"/>
      <w:r>
        <w:rPr>
          <w:rFonts w:ascii="Aptos" w:eastAsia="Times New Roman" w:hAnsi="Aptos" w:cs="Aptos"/>
          <w:kern w:val="0"/>
          <w:sz w:val="24"/>
          <w:szCs w:val="24"/>
          <w14:ligatures w14:val="none"/>
        </w:rPr>
        <w:t>.</w:t>
      </w:r>
    </w:p>
    <w:p w14:paraId="5D5737CF" w14:textId="72B01A6A" w:rsidR="00BE0742" w:rsidRDefault="00BE0742" w:rsidP="007B7BD3"/>
    <w:p w14:paraId="17566F3D" w14:textId="1314C9C2" w:rsidR="00BE0742" w:rsidRDefault="007B7BD3" w:rsidP="00BE0742">
      <w:r>
        <w:rPr>
          <w:noProof/>
        </w:rPr>
        <w:drawing>
          <wp:inline distT="0" distB="0" distL="0" distR="0" wp14:anchorId="1F8CE255" wp14:editId="05AC447C">
            <wp:extent cx="6162675" cy="3476015"/>
            <wp:effectExtent l="0" t="0" r="0" b="0"/>
            <wp:docPr id="1902602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020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6731" cy="34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548E8" w14:textId="77777777" w:rsidR="007B7BD3" w:rsidRDefault="007B7BD3" w:rsidP="00BE0742"/>
    <w:p w14:paraId="3EA6B92B" w14:textId="5604BB16" w:rsidR="007B7BD3" w:rsidRDefault="007B7BD3" w:rsidP="00BE0742">
      <w:r>
        <w:rPr>
          <w:noProof/>
        </w:rPr>
        <w:drawing>
          <wp:inline distT="0" distB="0" distL="0" distR="0" wp14:anchorId="0E8A2C36" wp14:editId="36AD0A38">
            <wp:extent cx="5760720" cy="3653790"/>
            <wp:effectExtent l="0" t="0" r="0" b="3810"/>
            <wp:docPr id="1872272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724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F6DA6" w14:textId="77777777" w:rsidR="007B7BD3" w:rsidRDefault="007B7BD3" w:rsidP="00BE0742"/>
    <w:p w14:paraId="2EDB29D2" w14:textId="022B2F98" w:rsidR="007B7BD3" w:rsidRDefault="007B7BD3" w:rsidP="007B7BD3">
      <w:pPr>
        <w:pStyle w:val="ListParagraph"/>
        <w:numPr>
          <w:ilvl w:val="0"/>
          <w:numId w:val="1"/>
        </w:numPr>
      </w:pPr>
      <w:r>
        <w:lastRenderedPageBreak/>
        <w:t xml:space="preserve">Alternatiiv. RMK KÜ </w:t>
      </w:r>
      <w:r w:rsidRPr="007B7BD3">
        <w:t>51401:001:0137</w:t>
      </w:r>
      <w:r>
        <w:t xml:space="preserve"> Vaivara metskond 90</w:t>
      </w:r>
      <w:r w:rsidR="0029320E">
        <w:t>. Ligipääs olemas, keskel lage ala. Vajalik kokkuleppe sõlmimine RMK-</w:t>
      </w:r>
      <w:proofErr w:type="spellStart"/>
      <w:r w:rsidR="0029320E">
        <w:t>ga</w:t>
      </w:r>
      <w:proofErr w:type="spellEnd"/>
      <w:r w:rsidR="0029320E">
        <w:t>.</w:t>
      </w:r>
    </w:p>
    <w:p w14:paraId="54351F52" w14:textId="6FBAF80B" w:rsidR="007B7BD3" w:rsidRDefault="007B7BD3" w:rsidP="007B7BD3">
      <w:r>
        <w:rPr>
          <w:noProof/>
        </w:rPr>
        <w:drawing>
          <wp:inline distT="0" distB="0" distL="0" distR="0" wp14:anchorId="72CAA937" wp14:editId="3A2F18D4">
            <wp:extent cx="6191250" cy="3722121"/>
            <wp:effectExtent l="0" t="0" r="0" b="0"/>
            <wp:docPr id="1969046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461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6613" cy="37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E602C" w14:textId="3333B669" w:rsidR="0029320E" w:rsidRDefault="0029320E" w:rsidP="007B7BD3">
      <w:r>
        <w:rPr>
          <w:noProof/>
        </w:rPr>
        <w:drawing>
          <wp:inline distT="0" distB="0" distL="0" distR="0" wp14:anchorId="61E99736" wp14:editId="78121509">
            <wp:extent cx="6493134" cy="4391025"/>
            <wp:effectExtent l="0" t="0" r="3175" b="0"/>
            <wp:docPr id="1198795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953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6437" cy="439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CACC" w14:textId="6F27ED5C" w:rsidR="0029320E" w:rsidRDefault="0029320E" w:rsidP="007B7BD3">
      <w:r>
        <w:rPr>
          <w:noProof/>
        </w:rPr>
        <w:lastRenderedPageBreak/>
        <w:drawing>
          <wp:inline distT="0" distB="0" distL="0" distR="0" wp14:anchorId="69C9E6F8" wp14:editId="14984384">
            <wp:extent cx="6509026" cy="4010025"/>
            <wp:effectExtent l="0" t="0" r="6350" b="0"/>
            <wp:docPr id="866132340" name="Picture 1" descr="A map of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32340" name="Picture 1" descr="A map of a fores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6826" cy="401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6AF1" w14:textId="77777777" w:rsidR="007B7BD3" w:rsidRDefault="007B7BD3" w:rsidP="007B7BD3"/>
    <w:p w14:paraId="64F1AF3A" w14:textId="77777777" w:rsidR="007B7BD3" w:rsidRDefault="007B7BD3" w:rsidP="007B7BD3"/>
    <w:p w14:paraId="6341C807" w14:textId="77777777" w:rsidR="00BE0742" w:rsidRDefault="00BE0742" w:rsidP="00BE0742"/>
    <w:sectPr w:rsidR="00BE07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8162A"/>
    <w:multiLevelType w:val="hybridMultilevel"/>
    <w:tmpl w:val="62D29AA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958FA"/>
    <w:multiLevelType w:val="hybridMultilevel"/>
    <w:tmpl w:val="FFFFFFFF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46225158">
    <w:abstractNumId w:val="0"/>
  </w:num>
  <w:num w:numId="2" w16cid:durableId="535076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EEF"/>
    <w:rsid w:val="0029320E"/>
    <w:rsid w:val="005B7F00"/>
    <w:rsid w:val="005E3236"/>
    <w:rsid w:val="007B7BD3"/>
    <w:rsid w:val="0093077A"/>
    <w:rsid w:val="00965FA4"/>
    <w:rsid w:val="00BE0742"/>
    <w:rsid w:val="00C0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8119D"/>
  <w15:chartTrackingRefBased/>
  <w15:docId w15:val="{F0C94738-EAF2-47D5-9770-46D1E527F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3E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3E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E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E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E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E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E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E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E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3E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3E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3E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3E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E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E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E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E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E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3E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3E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E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3E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3E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3E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3E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3E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E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3E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3E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126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Trave | RMK</dc:creator>
  <cp:keywords/>
  <dc:description/>
  <cp:lastModifiedBy>Marko Trave | RMK</cp:lastModifiedBy>
  <cp:revision>1</cp:revision>
  <dcterms:created xsi:type="dcterms:W3CDTF">2025-10-08T09:03:00Z</dcterms:created>
  <dcterms:modified xsi:type="dcterms:W3CDTF">2025-10-08T09:42:00Z</dcterms:modified>
</cp:coreProperties>
</file>